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6F" w:rsidRDefault="006B4B8C" w:rsidP="003C3C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C00000"/>
        </w:rPr>
      </w:pPr>
      <w:r>
        <w:rPr>
          <w:rStyle w:val="a4"/>
          <w:rFonts w:ascii="Arial" w:hAnsi="Arial" w:cs="Arial"/>
          <w:color w:val="C00000"/>
        </w:rPr>
        <w:t>Набор в 1 класс на 2024/2025</w:t>
      </w:r>
      <w:r w:rsidR="003C3C6F" w:rsidRPr="006D08AD">
        <w:rPr>
          <w:rStyle w:val="a4"/>
          <w:rFonts w:ascii="Arial" w:hAnsi="Arial" w:cs="Arial"/>
          <w:color w:val="C00000"/>
        </w:rPr>
        <w:t xml:space="preserve"> учебный год</w:t>
      </w:r>
    </w:p>
    <w:p w:rsidR="00C979E6" w:rsidRDefault="00C979E6" w:rsidP="003C3C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C00000"/>
        </w:rPr>
      </w:pPr>
    </w:p>
    <w:p w:rsidR="00C979E6" w:rsidRDefault="00C979E6" w:rsidP="003C3C6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979E6">
        <w:rPr>
          <w:rFonts w:ascii="Arial" w:hAnsi="Arial" w:cs="Arial"/>
          <w:b/>
          <w:sz w:val="20"/>
          <w:szCs w:val="20"/>
          <w:u w:val="single"/>
        </w:rPr>
        <w:t>Уважаемые родители (законные представители) будущих первоклассников!</w:t>
      </w:r>
    </w:p>
    <w:p w:rsidR="00CE78F9" w:rsidRPr="00C979E6" w:rsidRDefault="00CE78F9" w:rsidP="003C3C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u w:val="single"/>
        </w:rPr>
      </w:pPr>
    </w:p>
    <w:p w:rsidR="003C3C6F" w:rsidRPr="00CE78F9" w:rsidRDefault="00CE78F9" w:rsidP="00CE78F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CE78F9">
        <w:rPr>
          <w:rFonts w:ascii="Arial" w:hAnsi="Arial" w:cs="Arial"/>
          <w:bCs/>
          <w:color w:val="444444"/>
          <w:sz w:val="20"/>
          <w:szCs w:val="20"/>
          <w:shd w:val="clear" w:color="auto" w:fill="F8F9FA"/>
        </w:rPr>
        <w:t>В соответствии с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02.09.2020г. № 458,</w:t>
      </w:r>
      <w:r w:rsidR="00EF66E6">
        <w:rPr>
          <w:rFonts w:ascii="Arial" w:hAnsi="Arial" w:cs="Arial"/>
          <w:bCs/>
          <w:color w:val="444444"/>
          <w:sz w:val="20"/>
          <w:szCs w:val="20"/>
          <w:shd w:val="clear" w:color="auto" w:fill="F8F9FA"/>
        </w:rPr>
        <w:t xml:space="preserve"> приказом </w:t>
      </w:r>
      <w:r w:rsidR="00EF66E6" w:rsidRPr="00CE78F9">
        <w:rPr>
          <w:rFonts w:ascii="Arial" w:hAnsi="Arial" w:cs="Arial"/>
          <w:bCs/>
          <w:color w:val="444444"/>
          <w:sz w:val="20"/>
          <w:szCs w:val="20"/>
          <w:shd w:val="clear" w:color="auto" w:fill="F8F9FA"/>
        </w:rPr>
        <w:t>Министерства просвещения Российской Федерации от</w:t>
      </w:r>
      <w:r w:rsidR="00EF66E6">
        <w:rPr>
          <w:rFonts w:ascii="Arial" w:hAnsi="Arial" w:cs="Arial"/>
          <w:bCs/>
          <w:color w:val="444444"/>
          <w:sz w:val="20"/>
          <w:szCs w:val="20"/>
          <w:shd w:val="clear" w:color="auto" w:fill="F8F9FA"/>
        </w:rPr>
        <w:t xml:space="preserve"> 30.08.2022 г. №784 «О внесении изменений в порядок приема на обучение </w:t>
      </w:r>
      <w:r w:rsidR="00EF66E6" w:rsidRPr="00CE78F9">
        <w:rPr>
          <w:rFonts w:ascii="Arial" w:hAnsi="Arial" w:cs="Arial"/>
          <w:bCs/>
          <w:color w:val="444444"/>
          <w:sz w:val="20"/>
          <w:szCs w:val="20"/>
          <w:shd w:val="clear" w:color="auto" w:fill="F8F9FA"/>
        </w:rPr>
        <w:t>по образовательным программам начального общего, основного общего и среднего общего образования, утвержденным приказом Министерства просвещения</w:t>
      </w:r>
      <w:proofErr w:type="gramEnd"/>
      <w:r w:rsidR="00EF66E6" w:rsidRPr="00CE78F9">
        <w:rPr>
          <w:rFonts w:ascii="Arial" w:hAnsi="Arial" w:cs="Arial"/>
          <w:bCs/>
          <w:color w:val="444444"/>
          <w:sz w:val="20"/>
          <w:szCs w:val="20"/>
          <w:shd w:val="clear" w:color="auto" w:fill="F8F9FA"/>
        </w:rPr>
        <w:t xml:space="preserve"> </w:t>
      </w:r>
      <w:proofErr w:type="gramStart"/>
      <w:r w:rsidR="00EF66E6" w:rsidRPr="00CE78F9">
        <w:rPr>
          <w:rFonts w:ascii="Arial" w:hAnsi="Arial" w:cs="Arial"/>
          <w:bCs/>
          <w:color w:val="444444"/>
          <w:sz w:val="20"/>
          <w:szCs w:val="20"/>
          <w:shd w:val="clear" w:color="auto" w:fill="F8F9FA"/>
        </w:rPr>
        <w:t>Российской Федерации от 02.09.2020г. № 458</w:t>
      </w:r>
      <w:r w:rsidR="00EF66E6">
        <w:rPr>
          <w:rFonts w:ascii="Arial" w:hAnsi="Arial" w:cs="Arial"/>
          <w:bCs/>
          <w:color w:val="444444"/>
          <w:sz w:val="20"/>
          <w:szCs w:val="20"/>
          <w:shd w:val="clear" w:color="auto" w:fill="F8F9FA"/>
        </w:rPr>
        <w:t xml:space="preserve">, </w:t>
      </w:r>
      <w:r w:rsidRPr="00CE78F9">
        <w:rPr>
          <w:rFonts w:ascii="Arial" w:hAnsi="Arial" w:cs="Arial"/>
          <w:bCs/>
          <w:color w:val="444444"/>
          <w:sz w:val="20"/>
          <w:szCs w:val="20"/>
          <w:shd w:val="clear" w:color="auto" w:fill="F8F9FA"/>
        </w:rPr>
        <w:t>Законом Алтайского края от 04.09.2013 №56-ЗС «Об образовании в Алтайскому крае», Письмом Министерства образования и науки Алтайского края №21-04104/165 от 07.02.2018 года «Об электронном зачислении в первые классы»</w:t>
      </w:r>
      <w:r>
        <w:rPr>
          <w:rFonts w:ascii="Arial" w:hAnsi="Arial" w:cs="Arial"/>
          <w:bCs/>
          <w:color w:val="444444"/>
          <w:sz w:val="20"/>
          <w:szCs w:val="20"/>
          <w:shd w:val="clear" w:color="auto" w:fill="F8F9FA"/>
        </w:rPr>
        <w:t>:</w:t>
      </w:r>
      <w:proofErr w:type="gramEnd"/>
    </w:p>
    <w:p w:rsidR="00526697" w:rsidRDefault="00526697" w:rsidP="0052669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25252"/>
          <w:sz w:val="20"/>
          <w:szCs w:val="20"/>
        </w:rPr>
      </w:pPr>
      <w:r w:rsidRPr="002F6767">
        <w:rPr>
          <w:rStyle w:val="a4"/>
          <w:rFonts w:ascii="Arial" w:hAnsi="Arial" w:cs="Arial"/>
          <w:color w:val="000000" w:themeColor="text1"/>
          <w:sz w:val="20"/>
          <w:szCs w:val="20"/>
        </w:rPr>
        <w:t>Приём детей в 1 класс</w:t>
      </w:r>
      <w:r>
        <w:rPr>
          <w:rFonts w:ascii="Arial" w:hAnsi="Arial" w:cs="Arial"/>
          <w:color w:val="525252"/>
          <w:sz w:val="20"/>
          <w:szCs w:val="20"/>
        </w:rPr>
        <w:t> осуществляет</w:t>
      </w:r>
      <w:r w:rsidR="00EF66E6">
        <w:rPr>
          <w:rFonts w:ascii="Arial" w:hAnsi="Arial" w:cs="Arial"/>
          <w:color w:val="525252"/>
          <w:sz w:val="20"/>
          <w:szCs w:val="20"/>
        </w:rPr>
        <w:t>ся при достижении (на 01.09.2023</w:t>
      </w:r>
      <w:r>
        <w:rPr>
          <w:rFonts w:ascii="Arial" w:hAnsi="Arial" w:cs="Arial"/>
          <w:color w:val="525252"/>
          <w:sz w:val="20"/>
          <w:szCs w:val="20"/>
        </w:rPr>
        <w:t>) детьми возраста шести лет и шести месяцев при отсутствии противопоказаний по состоянию здоровья, но не позднее достижения ими возраста восьми лет. По заявлению родителей (законных представителей) детей учредитель образовательной организации (комите</w:t>
      </w:r>
      <w:r w:rsidR="00667421">
        <w:rPr>
          <w:rFonts w:ascii="Arial" w:hAnsi="Arial" w:cs="Arial"/>
          <w:color w:val="525252"/>
          <w:sz w:val="20"/>
          <w:szCs w:val="20"/>
        </w:rPr>
        <w:t>т по образованию Администрации Зонального района Алтайского края</w:t>
      </w:r>
      <w:r>
        <w:rPr>
          <w:rFonts w:ascii="Arial" w:hAnsi="Arial" w:cs="Arial"/>
          <w:color w:val="525252"/>
          <w:sz w:val="20"/>
          <w:szCs w:val="20"/>
        </w:rPr>
        <w:t xml:space="preserve">) вправе разрешить прием детей в образовательную организацию на </w:t>
      </w:r>
      <w:proofErr w:type="gramStart"/>
      <w:r>
        <w:rPr>
          <w:rFonts w:ascii="Arial" w:hAnsi="Arial" w:cs="Arial"/>
          <w:color w:val="525252"/>
          <w:sz w:val="20"/>
          <w:szCs w:val="20"/>
        </w:rPr>
        <w:t>обучение по</w:t>
      </w:r>
      <w:proofErr w:type="gramEnd"/>
      <w:r>
        <w:rPr>
          <w:rFonts w:ascii="Arial" w:hAnsi="Arial" w:cs="Arial"/>
          <w:color w:val="525252"/>
          <w:sz w:val="20"/>
          <w:szCs w:val="20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2F6767" w:rsidRDefault="002F6767" w:rsidP="0052669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525252"/>
          <w:sz w:val="20"/>
          <w:szCs w:val="20"/>
          <w:shd w:val="clear" w:color="auto" w:fill="FFFFFF"/>
        </w:rPr>
      </w:pPr>
    </w:p>
    <w:p w:rsidR="002F6767" w:rsidRDefault="006B4B8C" w:rsidP="0052669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25252"/>
          <w:sz w:val="20"/>
          <w:szCs w:val="20"/>
          <w:shd w:val="clear" w:color="auto" w:fill="FFFFFF"/>
        </w:rPr>
      </w:pPr>
      <w:r>
        <w:rPr>
          <w:rStyle w:val="a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С 1 АПРЕЛЯ 2024 ГОДА ПО 30 ИЮНЯ 2024</w:t>
      </w:r>
      <w:r w:rsidR="002F6767" w:rsidRPr="002F6767">
        <w:rPr>
          <w:rStyle w:val="a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ГОДА</w:t>
      </w:r>
      <w:r w:rsidR="002F6767">
        <w:rPr>
          <w:rFonts w:ascii="Arial" w:hAnsi="Arial" w:cs="Arial"/>
          <w:color w:val="525252"/>
          <w:sz w:val="20"/>
          <w:szCs w:val="20"/>
          <w:shd w:val="clear" w:color="auto" w:fill="FFFFFF"/>
        </w:rPr>
        <w:t>  организован пр</w:t>
      </w:r>
      <w:r w:rsidR="00EF66E6">
        <w:rPr>
          <w:rFonts w:ascii="Arial" w:hAnsi="Arial" w:cs="Arial"/>
          <w:color w:val="525252"/>
          <w:sz w:val="20"/>
          <w:szCs w:val="20"/>
          <w:shd w:val="clear" w:color="auto" w:fill="FFFFFF"/>
        </w:rPr>
        <w:t xml:space="preserve">ием заявлений в 1 класс на  </w:t>
      </w:r>
      <w:r>
        <w:rPr>
          <w:rFonts w:ascii="Arial" w:hAnsi="Arial" w:cs="Arial"/>
          <w:color w:val="525252"/>
          <w:sz w:val="20"/>
          <w:szCs w:val="20"/>
          <w:shd w:val="clear" w:color="auto" w:fill="FFFFFF"/>
        </w:rPr>
        <w:t>2024/2025</w:t>
      </w:r>
      <w:r w:rsidR="002F6767">
        <w:rPr>
          <w:rFonts w:ascii="Arial" w:hAnsi="Arial" w:cs="Arial"/>
          <w:color w:val="525252"/>
          <w:sz w:val="20"/>
          <w:szCs w:val="20"/>
          <w:shd w:val="clear" w:color="auto" w:fill="FFFFFF"/>
        </w:rPr>
        <w:t xml:space="preserve"> учебный год </w:t>
      </w:r>
      <w:r w:rsidR="002F6767" w:rsidRPr="002F676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для детей, имеющих право первоочередного приема на обучение и (или) преимущественного приема на </w:t>
      </w:r>
      <w:proofErr w:type="gramStart"/>
      <w:r w:rsidR="002F6767" w:rsidRPr="002F676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обучение по</w:t>
      </w:r>
      <w:proofErr w:type="gramEnd"/>
      <w:r w:rsidR="002F6767" w:rsidRPr="002F676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образовательным программам начального общего образования, а также проживающих на закрепленной территории</w:t>
      </w:r>
      <w:r w:rsidR="002F6767" w:rsidRPr="002F67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:rsidR="002F6767" w:rsidRDefault="002F6767" w:rsidP="0052669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25252"/>
          <w:sz w:val="20"/>
          <w:szCs w:val="20"/>
        </w:rPr>
      </w:pPr>
    </w:p>
    <w:p w:rsidR="002F6767" w:rsidRPr="00526697" w:rsidRDefault="002F6767" w:rsidP="002F676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525252"/>
          <w:sz w:val="20"/>
          <w:szCs w:val="20"/>
        </w:rPr>
        <w:t>Заявления принимаются от родителей (законных представителей), дети которых </w:t>
      </w:r>
      <w:r>
        <w:rPr>
          <w:rStyle w:val="a4"/>
          <w:rFonts w:ascii="Arial" w:hAnsi="Arial" w:cs="Arial"/>
          <w:color w:val="525252"/>
          <w:sz w:val="20"/>
          <w:szCs w:val="20"/>
        </w:rPr>
        <w:t xml:space="preserve">проживают (имеют регистрацию по месту проживания или по месту пребывания) на закреплённой за школой территории </w:t>
      </w:r>
      <w:hyperlink r:id="rId5" w:history="1">
        <w:r w:rsidRPr="00437F67">
          <w:rPr>
            <w:rStyle w:val="a6"/>
            <w:rFonts w:ascii="Arial" w:hAnsi="Arial" w:cs="Arial"/>
            <w:sz w:val="20"/>
            <w:szCs w:val="20"/>
          </w:rPr>
          <w:t>(Приказ комитета по образованию Администрации Зональн</w:t>
        </w:r>
        <w:r w:rsidR="00EE7D16" w:rsidRPr="00437F67">
          <w:rPr>
            <w:rStyle w:val="a6"/>
            <w:rFonts w:ascii="Arial" w:hAnsi="Arial" w:cs="Arial"/>
            <w:sz w:val="20"/>
            <w:szCs w:val="20"/>
          </w:rPr>
          <w:t>ого района Алтайского края №4 от 11.01.2021г. «О закреплении муниципальных общеобразовательных организаций за конкретными территориями Зонального района»</w:t>
        </w:r>
        <w:r w:rsidRPr="00437F67">
          <w:rPr>
            <w:rStyle w:val="a6"/>
            <w:rFonts w:ascii="Arial" w:hAnsi="Arial" w:cs="Arial"/>
            <w:sz w:val="20"/>
            <w:szCs w:val="20"/>
          </w:rPr>
          <w:t>).</w:t>
        </w:r>
      </w:hyperlink>
      <w:r>
        <w:rPr>
          <w:rStyle w:val="a4"/>
          <w:rFonts w:ascii="Arial" w:hAnsi="Arial" w:cs="Arial"/>
          <w:sz w:val="20"/>
          <w:szCs w:val="20"/>
        </w:rPr>
        <w:t xml:space="preserve"> </w:t>
      </w:r>
    </w:p>
    <w:p w:rsidR="002F6767" w:rsidRDefault="002F6767" w:rsidP="0052669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F6767" w:rsidRPr="002F6767" w:rsidRDefault="002F6767" w:rsidP="0052669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6767">
        <w:rPr>
          <w:rStyle w:val="a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Для детей, не зарегистрированных</w:t>
      </w:r>
      <w:r>
        <w:rPr>
          <w:rFonts w:ascii="Arial" w:hAnsi="Arial" w:cs="Arial"/>
          <w:color w:val="525252"/>
          <w:sz w:val="20"/>
          <w:szCs w:val="20"/>
          <w:shd w:val="clear" w:color="auto" w:fill="FFFFFF"/>
        </w:rPr>
        <w:t> на закреплённой территории, приём заявлений в 1 класс начнётся </w:t>
      </w:r>
      <w:r w:rsidR="00EF66E6">
        <w:rPr>
          <w:rStyle w:val="a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с </w:t>
      </w:r>
      <w:r w:rsidR="006B4B8C">
        <w:rPr>
          <w:rStyle w:val="a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6 ИЮЛЯ 2024</w:t>
      </w:r>
      <w:r w:rsidRPr="002F6767">
        <w:rPr>
          <w:rStyle w:val="a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года и продлится по 5 </w:t>
      </w:r>
      <w:r w:rsidR="006B4B8C">
        <w:rPr>
          <w:rStyle w:val="a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СЕНТЯБРЯ 2024</w:t>
      </w:r>
      <w:r w:rsidRPr="002F6767">
        <w:rPr>
          <w:rStyle w:val="a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года. </w:t>
      </w:r>
    </w:p>
    <w:p w:rsidR="002F6767" w:rsidRDefault="002F6767" w:rsidP="0052669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25252"/>
          <w:sz w:val="20"/>
          <w:szCs w:val="20"/>
        </w:rPr>
      </w:pPr>
    </w:p>
    <w:p w:rsidR="00EA6F55" w:rsidRDefault="00EA6F55" w:rsidP="00EA6F5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25252"/>
          <w:sz w:val="20"/>
          <w:szCs w:val="20"/>
          <w:lang w:eastAsia="ru-RU"/>
        </w:rPr>
      </w:pPr>
      <w:r w:rsidRPr="00EA6F55"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ru-RU"/>
        </w:rPr>
        <w:t>ПЕРЕЧЕНЬ ДОКУМЕНТОВ, ПРЕДЪЯВЛЯЕМЫХ ПРИ ПРИЕМЕ В ПЕРВЫЙ КЛАСС</w:t>
      </w:r>
      <w:r w:rsidRPr="00EA6F55">
        <w:rPr>
          <w:rFonts w:ascii="Arial" w:eastAsia="Times New Roman" w:hAnsi="Arial" w:cs="Arial"/>
          <w:color w:val="525252"/>
          <w:sz w:val="20"/>
          <w:szCs w:val="20"/>
          <w:lang w:eastAsia="ru-RU"/>
        </w:rPr>
        <w:t xml:space="preserve"> </w:t>
      </w:r>
    </w:p>
    <w:p w:rsidR="009515E3" w:rsidRPr="009515E3" w:rsidRDefault="009515E3" w:rsidP="009515E3">
      <w:pPr>
        <w:shd w:val="clear" w:color="auto" w:fill="F8F9FA"/>
        <w:spacing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515E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Для приема родител</w:t>
      </w:r>
      <w:proofErr w:type="gramStart"/>
      <w:r w:rsidRPr="009515E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ь(</w:t>
      </w:r>
      <w:proofErr w:type="gramEnd"/>
      <w:r w:rsidRPr="009515E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и) (законный(</w:t>
      </w:r>
      <w:proofErr w:type="spellStart"/>
      <w:r w:rsidRPr="009515E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ые</w:t>
      </w:r>
      <w:proofErr w:type="spellEnd"/>
      <w:r w:rsidRPr="009515E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) представитель(и) ребенка представляют следующие документы:</w:t>
      </w:r>
    </w:p>
    <w:p w:rsidR="009515E3" w:rsidRPr="009515E3" w:rsidRDefault="009515E3" w:rsidP="009515E3">
      <w:pPr>
        <w:numPr>
          <w:ilvl w:val="0"/>
          <w:numId w:val="4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515E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9515E3" w:rsidRPr="009515E3" w:rsidRDefault="009515E3" w:rsidP="009515E3">
      <w:pPr>
        <w:numPr>
          <w:ilvl w:val="0"/>
          <w:numId w:val="4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515E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9515E3" w:rsidRPr="009515E3" w:rsidRDefault="009515E3" w:rsidP="009515E3">
      <w:pPr>
        <w:numPr>
          <w:ilvl w:val="0"/>
          <w:numId w:val="4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515E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9515E3" w:rsidRPr="009515E3" w:rsidRDefault="009515E3" w:rsidP="009515E3">
      <w:pPr>
        <w:numPr>
          <w:ilvl w:val="0"/>
          <w:numId w:val="4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gramStart"/>
      <w:r w:rsidRPr="009515E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9515E3" w:rsidRPr="009515E3" w:rsidRDefault="009515E3" w:rsidP="009515E3">
      <w:pPr>
        <w:numPr>
          <w:ilvl w:val="0"/>
          <w:numId w:val="4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515E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справку с места работы родител</w:t>
      </w:r>
      <w:proofErr w:type="gramStart"/>
      <w:r w:rsidRPr="009515E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я(</w:t>
      </w:r>
      <w:proofErr w:type="gramEnd"/>
      <w:r w:rsidRPr="009515E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ей) (законного(</w:t>
      </w:r>
      <w:proofErr w:type="spellStart"/>
      <w:r w:rsidRPr="009515E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ых</w:t>
      </w:r>
      <w:proofErr w:type="spellEnd"/>
      <w:r w:rsidRPr="009515E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9515E3" w:rsidRPr="009515E3" w:rsidRDefault="009515E3" w:rsidP="009515E3">
      <w:pPr>
        <w:numPr>
          <w:ilvl w:val="0"/>
          <w:numId w:val="4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515E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копию заключения </w:t>
      </w:r>
      <w:proofErr w:type="spellStart"/>
      <w:r w:rsidRPr="009515E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психолого-медико-педагогической</w:t>
      </w:r>
      <w:proofErr w:type="spellEnd"/>
      <w:r w:rsidRPr="009515E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комиссии (при наличии).</w:t>
      </w:r>
    </w:p>
    <w:p w:rsidR="009515E3" w:rsidRPr="009515E3" w:rsidRDefault="009515E3" w:rsidP="009515E3">
      <w:pPr>
        <w:shd w:val="clear" w:color="auto" w:fill="F8F9FA"/>
        <w:spacing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515E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Родител</w:t>
      </w:r>
      <w:proofErr w:type="gramStart"/>
      <w:r w:rsidRPr="009515E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ь(</w:t>
      </w:r>
      <w:proofErr w:type="gramEnd"/>
      <w:r w:rsidRPr="009515E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и) (законный(</w:t>
      </w:r>
      <w:proofErr w:type="spellStart"/>
      <w:r w:rsidRPr="009515E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ые</w:t>
      </w:r>
      <w:proofErr w:type="spellEnd"/>
      <w:r w:rsidRPr="009515E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515E3" w:rsidRPr="003C3C6F" w:rsidRDefault="009515E3" w:rsidP="003C3C6F">
      <w:pPr>
        <w:shd w:val="clear" w:color="auto" w:fill="F8F9FA"/>
        <w:spacing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515E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66758" w:rsidRPr="00166758" w:rsidRDefault="00166758" w:rsidP="0016675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25252"/>
          <w:sz w:val="20"/>
          <w:szCs w:val="20"/>
          <w:lang w:eastAsia="ru-RU"/>
        </w:rPr>
      </w:pPr>
      <w:r w:rsidRPr="00166758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ПРИЕМ ЗАЯВЛЕНИЯ О ЗАЧИСЛЕНИИ ОСУЩЕСТВЛЯЕТ</w:t>
      </w:r>
      <w:proofErr w:type="gramStart"/>
      <w:r w:rsidRPr="00166758">
        <w:rPr>
          <w:rFonts w:ascii="Arial" w:eastAsia="Times New Roman" w:hAnsi="Arial" w:cs="Arial"/>
          <w:sz w:val="20"/>
          <w:szCs w:val="20"/>
          <w:u w:val="single"/>
          <w:lang w:eastAsia="ru-RU"/>
        </w:rPr>
        <w:t>C</w:t>
      </w:r>
      <w:proofErr w:type="gramEnd"/>
      <w:r w:rsidRPr="00166758">
        <w:rPr>
          <w:rFonts w:ascii="Arial" w:eastAsia="Times New Roman" w:hAnsi="Arial" w:cs="Arial"/>
          <w:sz w:val="20"/>
          <w:szCs w:val="20"/>
          <w:u w:val="single"/>
          <w:lang w:eastAsia="ru-RU"/>
        </w:rPr>
        <w:t>Я</w:t>
      </w:r>
      <w:r w:rsidRPr="00166758">
        <w:rPr>
          <w:rFonts w:ascii="Arial" w:eastAsia="Times New Roman" w:hAnsi="Arial" w:cs="Arial"/>
          <w:color w:val="525252"/>
          <w:sz w:val="20"/>
          <w:szCs w:val="20"/>
          <w:lang w:eastAsia="ru-RU"/>
        </w:rPr>
        <w:t>:</w:t>
      </w:r>
    </w:p>
    <w:p w:rsidR="00166758" w:rsidRPr="00166758" w:rsidRDefault="00166758" w:rsidP="00166758">
      <w:pPr>
        <w:numPr>
          <w:ilvl w:val="0"/>
          <w:numId w:val="3"/>
        </w:numPr>
        <w:shd w:val="clear" w:color="auto" w:fill="FFFFFF"/>
        <w:spacing w:after="0" w:line="240" w:lineRule="auto"/>
        <w:ind w:left="0" w:right="300"/>
        <w:rPr>
          <w:rFonts w:ascii="Arial" w:eastAsia="Times New Roman" w:hAnsi="Arial" w:cs="Arial"/>
          <w:color w:val="525252"/>
          <w:sz w:val="20"/>
          <w:szCs w:val="20"/>
          <w:lang w:eastAsia="ru-RU"/>
        </w:rPr>
      </w:pPr>
      <w:r w:rsidRPr="00166758">
        <w:rPr>
          <w:rFonts w:ascii="Arial" w:eastAsia="Times New Roman" w:hAnsi="Arial" w:cs="Arial"/>
          <w:b/>
          <w:bCs/>
          <w:color w:val="525252"/>
          <w:sz w:val="20"/>
          <w:lang w:eastAsia="ru-RU"/>
        </w:rPr>
        <w:lastRenderedPageBreak/>
        <w:t>В электронном виде через </w:t>
      </w:r>
      <w:hyperlink r:id="rId6" w:anchor="/" w:history="1">
        <w:r w:rsidRPr="00166758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ru-RU"/>
          </w:rPr>
          <w:t>Портал образовательных услуг Алтайского края.</w:t>
        </w:r>
      </w:hyperlink>
    </w:p>
    <w:p w:rsidR="00166758" w:rsidRPr="00166758" w:rsidRDefault="00166758" w:rsidP="00166758">
      <w:pPr>
        <w:numPr>
          <w:ilvl w:val="0"/>
          <w:numId w:val="3"/>
        </w:numPr>
        <w:shd w:val="clear" w:color="auto" w:fill="FFFFFF"/>
        <w:spacing w:after="0" w:line="240" w:lineRule="auto"/>
        <w:ind w:left="0" w:right="300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166758">
        <w:rPr>
          <w:rFonts w:ascii="Arial" w:eastAsia="Times New Roman" w:hAnsi="Arial" w:cs="Arial"/>
          <w:b/>
          <w:bCs/>
          <w:color w:val="525252"/>
          <w:sz w:val="20"/>
          <w:lang w:eastAsia="ru-RU"/>
        </w:rPr>
        <w:t>При личном обращении родителей (законных представителей) в общеобразовательную организацию (в соответствии с графиком работы образовательной организации)</w:t>
      </w:r>
      <w:r w:rsidR="009515E3">
        <w:rPr>
          <w:rFonts w:ascii="Arial" w:eastAsia="Times New Roman" w:hAnsi="Arial" w:cs="Arial"/>
          <w:b/>
          <w:bCs/>
          <w:color w:val="525252"/>
          <w:sz w:val="20"/>
          <w:lang w:eastAsia="ru-RU"/>
        </w:rPr>
        <w:t xml:space="preserve"> написав заявление в бумажной форме </w:t>
      </w:r>
      <w:hyperlink r:id="rId7" w:history="1">
        <w:r w:rsidR="009515E3" w:rsidRPr="00437F67">
          <w:rPr>
            <w:rStyle w:val="a6"/>
            <w:rFonts w:ascii="Arial" w:eastAsia="Times New Roman" w:hAnsi="Arial" w:cs="Arial"/>
            <w:b/>
            <w:bCs/>
            <w:sz w:val="20"/>
            <w:lang w:eastAsia="ru-RU"/>
          </w:rPr>
          <w:t>(бланк заявления)</w:t>
        </w:r>
      </w:hyperlink>
      <w:r w:rsidR="009515E3">
        <w:rPr>
          <w:rFonts w:ascii="Arial" w:eastAsia="Times New Roman" w:hAnsi="Arial" w:cs="Arial"/>
          <w:b/>
          <w:bCs/>
          <w:color w:val="525252"/>
          <w:sz w:val="20"/>
          <w:lang w:eastAsia="ru-RU"/>
        </w:rPr>
        <w:t xml:space="preserve"> </w:t>
      </w:r>
    </w:p>
    <w:p w:rsidR="00166758" w:rsidRPr="00166758" w:rsidRDefault="00166758" w:rsidP="00166758">
      <w:pPr>
        <w:numPr>
          <w:ilvl w:val="0"/>
          <w:numId w:val="3"/>
        </w:numPr>
        <w:shd w:val="clear" w:color="auto" w:fill="FFFFFF"/>
        <w:spacing w:after="0" w:line="240" w:lineRule="auto"/>
        <w:ind w:left="0" w:right="300"/>
        <w:jc w:val="both"/>
        <w:rPr>
          <w:rFonts w:ascii="Arial" w:eastAsia="Times New Roman" w:hAnsi="Arial" w:cs="Arial"/>
          <w:color w:val="525252"/>
          <w:sz w:val="20"/>
          <w:szCs w:val="20"/>
          <w:lang w:eastAsia="ru-RU"/>
        </w:rPr>
      </w:pPr>
      <w:r w:rsidRPr="00166758">
        <w:rPr>
          <w:rFonts w:ascii="Arial" w:eastAsia="Times New Roman" w:hAnsi="Arial" w:cs="Arial"/>
          <w:b/>
          <w:bCs/>
          <w:color w:val="525252"/>
          <w:sz w:val="20"/>
          <w:lang w:eastAsia="ru-RU"/>
        </w:rPr>
        <w:t>Почтой (заказным письмом с уведомлением).</w:t>
      </w:r>
    </w:p>
    <w:p w:rsidR="009515E3" w:rsidRPr="00166758" w:rsidRDefault="00166758" w:rsidP="009515E3">
      <w:pPr>
        <w:numPr>
          <w:ilvl w:val="0"/>
          <w:numId w:val="3"/>
        </w:numPr>
        <w:shd w:val="clear" w:color="auto" w:fill="FFFFFF"/>
        <w:spacing w:after="0" w:line="240" w:lineRule="auto"/>
        <w:ind w:left="0" w:right="300"/>
        <w:jc w:val="both"/>
        <w:rPr>
          <w:rFonts w:ascii="Arial" w:eastAsia="Times New Roman" w:hAnsi="Arial" w:cs="Arial"/>
          <w:color w:val="525252"/>
          <w:sz w:val="20"/>
          <w:szCs w:val="20"/>
          <w:lang w:eastAsia="ru-RU"/>
        </w:rPr>
      </w:pPr>
      <w:r w:rsidRPr="00166758">
        <w:rPr>
          <w:rFonts w:ascii="Arial" w:eastAsia="Times New Roman" w:hAnsi="Arial" w:cs="Arial"/>
          <w:b/>
          <w:bCs/>
          <w:color w:val="525252"/>
          <w:sz w:val="20"/>
          <w:lang w:eastAsia="ru-RU"/>
        </w:rPr>
        <w:t>В электронной форме посредством электронной почты муниципальной общеобразовательной организации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</w:t>
      </w:r>
    </w:p>
    <w:p w:rsidR="00166758" w:rsidRPr="00166758" w:rsidRDefault="00166758" w:rsidP="001667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0"/>
          <w:szCs w:val="20"/>
          <w:lang w:eastAsia="ru-RU"/>
        </w:rPr>
      </w:pPr>
      <w:r w:rsidRPr="00166758">
        <w:rPr>
          <w:rFonts w:ascii="Arial" w:eastAsia="Times New Roman" w:hAnsi="Arial" w:cs="Arial"/>
          <w:b/>
          <w:bCs/>
          <w:color w:val="525252"/>
          <w:sz w:val="20"/>
          <w:lang w:eastAsia="ru-RU"/>
        </w:rPr>
        <w:t> </w:t>
      </w:r>
    </w:p>
    <w:p w:rsidR="00A73530" w:rsidRPr="00A73530" w:rsidRDefault="00A73530" w:rsidP="00A73530">
      <w:pPr>
        <w:pStyle w:val="a3"/>
        <w:rPr>
          <w:sz w:val="20"/>
          <w:szCs w:val="20"/>
        </w:rPr>
      </w:pPr>
      <w:r w:rsidRPr="00A73530">
        <w:rPr>
          <w:sz w:val="20"/>
          <w:szCs w:val="20"/>
          <w:u w:val="single"/>
        </w:rPr>
        <w:t>ВНИМАНИЕ!</w:t>
      </w:r>
      <w:r w:rsidRPr="00A73530">
        <w:rPr>
          <w:sz w:val="20"/>
          <w:szCs w:val="20"/>
        </w:rPr>
        <w:t xml:space="preserve"> </w:t>
      </w:r>
      <w:proofErr w:type="gramStart"/>
      <w:r w:rsidRPr="00A73530">
        <w:rPr>
          <w:sz w:val="20"/>
          <w:szCs w:val="20"/>
        </w:rPr>
        <w:t>Для подачи заявления в электронном виде на приём ребенка в первый класс необходимо наличие у родителя</w:t>
      </w:r>
      <w:proofErr w:type="gramEnd"/>
      <w:r w:rsidRPr="00A73530">
        <w:rPr>
          <w:sz w:val="20"/>
          <w:szCs w:val="20"/>
        </w:rPr>
        <w:t xml:space="preserve"> (законного представителя) </w:t>
      </w:r>
      <w:hyperlink r:id="rId8" w:history="1">
        <w:r w:rsidRPr="00A73530">
          <w:rPr>
            <w:rStyle w:val="a6"/>
            <w:sz w:val="20"/>
            <w:szCs w:val="20"/>
          </w:rPr>
          <w:t>подтверждённой учётной записи на портале «</w:t>
        </w:r>
        <w:proofErr w:type="spellStart"/>
        <w:r w:rsidRPr="00A73530">
          <w:rPr>
            <w:rStyle w:val="a6"/>
            <w:sz w:val="20"/>
            <w:szCs w:val="20"/>
          </w:rPr>
          <w:t>Госуслуги</w:t>
        </w:r>
        <w:proofErr w:type="spellEnd"/>
        <w:r w:rsidRPr="00A73530">
          <w:rPr>
            <w:rStyle w:val="a6"/>
            <w:sz w:val="20"/>
            <w:szCs w:val="20"/>
          </w:rPr>
          <w:t>»</w:t>
        </w:r>
      </w:hyperlink>
      <w:r w:rsidRPr="00A73530">
        <w:rPr>
          <w:sz w:val="20"/>
          <w:szCs w:val="20"/>
        </w:rPr>
        <w:t>.</w:t>
      </w:r>
    </w:p>
    <w:p w:rsidR="00A73530" w:rsidRPr="00A73530" w:rsidRDefault="00A73530" w:rsidP="00A73530">
      <w:pPr>
        <w:pStyle w:val="a3"/>
        <w:rPr>
          <w:sz w:val="20"/>
          <w:szCs w:val="20"/>
        </w:rPr>
      </w:pPr>
      <w:r w:rsidRPr="00A73530">
        <w:rPr>
          <w:sz w:val="20"/>
          <w:szCs w:val="20"/>
        </w:rPr>
        <w:t>Приказ о зачислении ребенка в первый класс издается в течение 3 рабочих дней после приема ВСЕХ заявлений и документов (</w:t>
      </w:r>
      <w:proofErr w:type="gramStart"/>
      <w:r w:rsidRPr="00A73530">
        <w:rPr>
          <w:sz w:val="20"/>
          <w:szCs w:val="20"/>
        </w:rPr>
        <w:t>см</w:t>
      </w:r>
      <w:proofErr w:type="gramEnd"/>
      <w:r w:rsidRPr="00A73530">
        <w:rPr>
          <w:sz w:val="20"/>
          <w:szCs w:val="20"/>
        </w:rPr>
        <w:t xml:space="preserve">. выше перечень документов). </w:t>
      </w:r>
    </w:p>
    <w:p w:rsidR="00A73530" w:rsidRPr="00A73530" w:rsidRDefault="00A73530" w:rsidP="00A73530">
      <w:pPr>
        <w:pStyle w:val="a3"/>
        <w:rPr>
          <w:sz w:val="20"/>
          <w:szCs w:val="20"/>
        </w:rPr>
      </w:pPr>
      <w:r w:rsidRPr="00A73530">
        <w:rPr>
          <w:sz w:val="20"/>
          <w:szCs w:val="20"/>
        </w:rPr>
        <w:t xml:space="preserve">О принятом решении родители (законные представители) будут уведомлены способом, указанным в заявлении (по телефону или электронной почте). </w:t>
      </w:r>
    </w:p>
    <w:p w:rsidR="00A73530" w:rsidRPr="00A73530" w:rsidRDefault="00A73530" w:rsidP="00A73530">
      <w:pPr>
        <w:pStyle w:val="a3"/>
        <w:rPr>
          <w:sz w:val="20"/>
          <w:szCs w:val="20"/>
        </w:rPr>
      </w:pPr>
      <w:r w:rsidRPr="00A73530">
        <w:rPr>
          <w:sz w:val="20"/>
          <w:szCs w:val="20"/>
        </w:rPr>
        <w:t xml:space="preserve">Получить информацию о ходе и результатах рассмотрения заявления можно на </w:t>
      </w:r>
      <w:hyperlink r:id="rId9" w:anchor="/search/" w:history="1">
        <w:r w:rsidRPr="00A73530">
          <w:rPr>
            <w:rStyle w:val="a6"/>
            <w:sz w:val="20"/>
            <w:szCs w:val="20"/>
          </w:rPr>
          <w:t>Портале образовательных услуг Алтайского края</w:t>
        </w:r>
      </w:hyperlink>
      <w:r w:rsidRPr="00A73530">
        <w:rPr>
          <w:sz w:val="20"/>
          <w:szCs w:val="20"/>
        </w:rPr>
        <w:t xml:space="preserve"> через поиск заявления по его номеру или по документам ребенка.</w:t>
      </w:r>
    </w:p>
    <w:p w:rsidR="008F1C98" w:rsidRDefault="008F1C98" w:rsidP="008F1C98">
      <w:pPr>
        <w:pStyle w:val="a3"/>
      </w:pPr>
      <w:r>
        <w:t xml:space="preserve">ГРАФИК РАБОТЫ ШКОЛЫ: </w:t>
      </w:r>
    </w:p>
    <w:tbl>
      <w:tblPr>
        <w:tblStyle w:val="a8"/>
        <w:tblW w:w="0" w:type="auto"/>
        <w:tblLook w:val="04A0"/>
      </w:tblPr>
      <w:tblGrid>
        <w:gridCol w:w="3201"/>
        <w:gridCol w:w="3428"/>
      </w:tblGrid>
      <w:tr w:rsidR="008F1C98" w:rsidTr="0096574E">
        <w:tc>
          <w:tcPr>
            <w:tcW w:w="3201" w:type="dxa"/>
          </w:tcPr>
          <w:p w:rsidR="008F1C98" w:rsidRDefault="008F1C98" w:rsidP="0096574E">
            <w:pPr>
              <w:pStyle w:val="a3"/>
              <w:jc w:val="center"/>
            </w:pPr>
            <w:proofErr w:type="spellStart"/>
            <w:r w:rsidRPr="00330B7B">
              <w:t>День</w:t>
            </w:r>
            <w:proofErr w:type="spellEnd"/>
            <w:r w:rsidRPr="00330B7B">
              <w:t xml:space="preserve"> </w:t>
            </w:r>
            <w:proofErr w:type="spellStart"/>
            <w:r w:rsidRPr="00330B7B">
              <w:t>недели</w:t>
            </w:r>
            <w:proofErr w:type="spellEnd"/>
          </w:p>
        </w:tc>
        <w:tc>
          <w:tcPr>
            <w:tcW w:w="3428" w:type="dxa"/>
          </w:tcPr>
          <w:p w:rsidR="008F1C98" w:rsidRDefault="008F1C98" w:rsidP="0096574E">
            <w:pPr>
              <w:pStyle w:val="a3"/>
              <w:jc w:val="center"/>
            </w:pPr>
            <w:proofErr w:type="spellStart"/>
            <w:r w:rsidRPr="00330B7B">
              <w:t>Время</w:t>
            </w:r>
            <w:proofErr w:type="spellEnd"/>
            <w:r w:rsidRPr="00330B7B">
              <w:t xml:space="preserve"> </w:t>
            </w:r>
            <w:proofErr w:type="spellStart"/>
            <w:r w:rsidRPr="00330B7B">
              <w:t>работы</w:t>
            </w:r>
            <w:proofErr w:type="spellEnd"/>
          </w:p>
        </w:tc>
      </w:tr>
      <w:tr w:rsidR="008F1C98" w:rsidTr="0096574E">
        <w:tc>
          <w:tcPr>
            <w:tcW w:w="3201" w:type="dxa"/>
          </w:tcPr>
          <w:p w:rsidR="008F1C98" w:rsidRDefault="008F1C98" w:rsidP="0096574E">
            <w:pPr>
              <w:pStyle w:val="a3"/>
            </w:pPr>
            <w:proofErr w:type="spellStart"/>
            <w:r w:rsidRPr="00330B7B">
              <w:t>Понедельник</w:t>
            </w:r>
            <w:r>
              <w:t>-пятница</w:t>
            </w:r>
            <w:proofErr w:type="spellEnd"/>
          </w:p>
        </w:tc>
        <w:tc>
          <w:tcPr>
            <w:tcW w:w="3428" w:type="dxa"/>
            <w:vAlign w:val="center"/>
          </w:tcPr>
          <w:p w:rsidR="008F1C98" w:rsidRPr="00330B7B" w:rsidRDefault="008F1C98" w:rsidP="0096574E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0B7B">
              <w:rPr>
                <w:rFonts w:eastAsia="Times New Roman" w:cs="Times New Roman"/>
                <w:sz w:val="24"/>
                <w:szCs w:val="24"/>
                <w:lang w:eastAsia="ru-RU"/>
              </w:rPr>
              <w:t>8.00 – 16.00</w:t>
            </w:r>
          </w:p>
        </w:tc>
      </w:tr>
    </w:tbl>
    <w:p w:rsidR="008F1C98" w:rsidRDefault="008F1C98" w:rsidP="008F1C98">
      <w:pPr>
        <w:pStyle w:val="a3"/>
      </w:pPr>
      <w:r>
        <w:t>Телефон: 8(38530) 23430</w:t>
      </w:r>
    </w:p>
    <w:p w:rsidR="008F1C98" w:rsidRPr="008F1C98" w:rsidRDefault="008F1C98" w:rsidP="008F1C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9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КОМИТЕТА ПО ОБРАЗОВАНИЮ:</w:t>
      </w:r>
    </w:p>
    <w:tbl>
      <w:tblPr>
        <w:tblStyle w:val="a8"/>
        <w:tblW w:w="0" w:type="auto"/>
        <w:tblLook w:val="04A0"/>
      </w:tblPr>
      <w:tblGrid>
        <w:gridCol w:w="3201"/>
        <w:gridCol w:w="3428"/>
      </w:tblGrid>
      <w:tr w:rsidR="008F1C98" w:rsidTr="0096574E">
        <w:tc>
          <w:tcPr>
            <w:tcW w:w="3201" w:type="dxa"/>
          </w:tcPr>
          <w:p w:rsidR="008F1C98" w:rsidRDefault="008F1C98" w:rsidP="0096574E">
            <w:pPr>
              <w:pStyle w:val="a3"/>
              <w:jc w:val="center"/>
            </w:pPr>
            <w:proofErr w:type="spellStart"/>
            <w:r w:rsidRPr="00330B7B">
              <w:t>День</w:t>
            </w:r>
            <w:proofErr w:type="spellEnd"/>
            <w:r w:rsidRPr="00330B7B">
              <w:t xml:space="preserve"> </w:t>
            </w:r>
            <w:proofErr w:type="spellStart"/>
            <w:r w:rsidRPr="00330B7B">
              <w:t>недели</w:t>
            </w:r>
            <w:proofErr w:type="spellEnd"/>
          </w:p>
        </w:tc>
        <w:tc>
          <w:tcPr>
            <w:tcW w:w="3428" w:type="dxa"/>
          </w:tcPr>
          <w:p w:rsidR="008F1C98" w:rsidRDefault="008F1C98" w:rsidP="0096574E">
            <w:pPr>
              <w:pStyle w:val="a3"/>
              <w:jc w:val="center"/>
            </w:pPr>
            <w:proofErr w:type="spellStart"/>
            <w:r w:rsidRPr="00330B7B">
              <w:t>Время</w:t>
            </w:r>
            <w:proofErr w:type="spellEnd"/>
            <w:r w:rsidRPr="00330B7B">
              <w:t xml:space="preserve"> </w:t>
            </w:r>
            <w:proofErr w:type="spellStart"/>
            <w:r w:rsidRPr="00330B7B">
              <w:t>работы</w:t>
            </w:r>
            <w:proofErr w:type="spellEnd"/>
          </w:p>
        </w:tc>
      </w:tr>
      <w:tr w:rsidR="008F1C98" w:rsidRPr="00330B7B" w:rsidTr="0096574E">
        <w:tc>
          <w:tcPr>
            <w:tcW w:w="3201" w:type="dxa"/>
          </w:tcPr>
          <w:p w:rsidR="008F1C98" w:rsidRDefault="008F1C98" w:rsidP="0096574E">
            <w:pPr>
              <w:pStyle w:val="a3"/>
            </w:pPr>
            <w:proofErr w:type="spellStart"/>
            <w:r w:rsidRPr="00330B7B">
              <w:t>Понедельник</w:t>
            </w:r>
            <w:r>
              <w:t>-пятница</w:t>
            </w:r>
            <w:proofErr w:type="spellEnd"/>
          </w:p>
        </w:tc>
        <w:tc>
          <w:tcPr>
            <w:tcW w:w="3428" w:type="dxa"/>
            <w:vAlign w:val="center"/>
          </w:tcPr>
          <w:p w:rsidR="008F1C98" w:rsidRDefault="008F1C98" w:rsidP="0096574E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9.00 – 17.12</w:t>
            </w:r>
          </w:p>
          <w:p w:rsidR="008F1C98" w:rsidRPr="00330B7B" w:rsidRDefault="008F1C98" w:rsidP="0096574E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Перерыв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 13.00-14.00</w:t>
            </w:r>
          </w:p>
        </w:tc>
      </w:tr>
    </w:tbl>
    <w:p w:rsidR="008F1C98" w:rsidRPr="00B937EF" w:rsidRDefault="008F1C98" w:rsidP="008F1C98">
      <w:pPr>
        <w:pStyle w:val="a3"/>
      </w:pPr>
      <w:r>
        <w:t>Телефон: 8(38530) 22446</w:t>
      </w:r>
    </w:p>
    <w:p w:rsidR="00A73530" w:rsidRPr="00166758" w:rsidRDefault="00A73530" w:rsidP="0016675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525252"/>
          <w:sz w:val="20"/>
          <w:szCs w:val="20"/>
          <w:lang w:eastAsia="ru-RU"/>
        </w:rPr>
      </w:pPr>
    </w:p>
    <w:sectPr w:rsidR="00A73530" w:rsidRPr="00166758" w:rsidSect="006D08A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605"/>
    <w:multiLevelType w:val="multilevel"/>
    <w:tmpl w:val="3D3A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7D125D"/>
    <w:multiLevelType w:val="multilevel"/>
    <w:tmpl w:val="454A8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75578EB"/>
    <w:multiLevelType w:val="multilevel"/>
    <w:tmpl w:val="7D7EB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46738D"/>
    <w:multiLevelType w:val="multilevel"/>
    <w:tmpl w:val="8282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697"/>
    <w:rsid w:val="00166758"/>
    <w:rsid w:val="002F6767"/>
    <w:rsid w:val="003C3605"/>
    <w:rsid w:val="003C3C6F"/>
    <w:rsid w:val="00437F67"/>
    <w:rsid w:val="00526697"/>
    <w:rsid w:val="005B10DF"/>
    <w:rsid w:val="006530B2"/>
    <w:rsid w:val="00667421"/>
    <w:rsid w:val="006B4B8C"/>
    <w:rsid w:val="006D08AD"/>
    <w:rsid w:val="00723D7B"/>
    <w:rsid w:val="00774A7E"/>
    <w:rsid w:val="00801A1A"/>
    <w:rsid w:val="00897997"/>
    <w:rsid w:val="008C79B8"/>
    <w:rsid w:val="008F1C98"/>
    <w:rsid w:val="009515E3"/>
    <w:rsid w:val="009B6EAB"/>
    <w:rsid w:val="00A73530"/>
    <w:rsid w:val="00B019D0"/>
    <w:rsid w:val="00C979E6"/>
    <w:rsid w:val="00CE78F9"/>
    <w:rsid w:val="00D3381E"/>
    <w:rsid w:val="00D94616"/>
    <w:rsid w:val="00EA6F55"/>
    <w:rsid w:val="00EE7D16"/>
    <w:rsid w:val="00EF66E6"/>
    <w:rsid w:val="00FB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697"/>
    <w:rPr>
      <w:b/>
      <w:bCs/>
    </w:rPr>
  </w:style>
  <w:style w:type="character" w:styleId="a5">
    <w:name w:val="Emphasis"/>
    <w:basedOn w:val="a0"/>
    <w:uiPriority w:val="20"/>
    <w:qFormat/>
    <w:rsid w:val="00EA6F55"/>
    <w:rPr>
      <w:i/>
      <w:iCs/>
    </w:rPr>
  </w:style>
  <w:style w:type="character" w:styleId="a6">
    <w:name w:val="Hyperlink"/>
    <w:basedOn w:val="a0"/>
    <w:uiPriority w:val="99"/>
    <w:unhideWhenUsed/>
    <w:rsid w:val="009515E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515E3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8F1C98"/>
    <w:pPr>
      <w:suppressAutoHyphens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help/faq/c-1/2" TargetMode="External"/><Relationship Id="rId3" Type="http://schemas.openxmlformats.org/officeDocument/2006/relationships/settings" Target="settings.xml"/><Relationship Id="rId7" Type="http://schemas.openxmlformats.org/officeDocument/2006/relationships/hyperlink" Target="&#1041;&#1083;&#1072;&#1085;&#1082;%20&#1079;&#1072;&#1103;&#1074;&#1083;&#1077;&#1085;&#1080;&#1103;%20&#1074;%201%20&#1082;&#1083;&#1072;&#1089;&#1089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o.edu22.info/?once=XqksEFimYHKE9ZF6_8LDpBDiuRREchpIq-MXyaFQoAI7FJF1CzfhmNCG56qUfOc1WLcJVCqlchxVkSOwpnLritWJ56w" TargetMode="External"/><Relationship Id="rId11" Type="http://schemas.openxmlformats.org/officeDocument/2006/relationships/theme" Target="theme/theme1.xml"/><Relationship Id="rId5" Type="http://schemas.openxmlformats.org/officeDocument/2006/relationships/hyperlink" Target="prikaz_territorii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o.edu22.info/Modules/INQUIRYSEARCHMODULE/?once=SIjP8pGoq3viRv0edMQgZ9lNEfL_ytVGIW7lmwJ1Gz_0VOJW1M-WgghAgE-xjn_tHkEcqUtKIOg_wLbWr3urj7mg6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79619</cp:lastModifiedBy>
  <cp:revision>12</cp:revision>
  <dcterms:created xsi:type="dcterms:W3CDTF">2022-04-08T05:59:00Z</dcterms:created>
  <dcterms:modified xsi:type="dcterms:W3CDTF">2024-03-05T15:28:00Z</dcterms:modified>
</cp:coreProperties>
</file>